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63" w:type="dxa"/>
        <w:tblInd w:w="8" w:type="dxa"/>
        <w:tblLayout w:type="fixed"/>
        <w:tblCellMar>
          <w:top w:w="54" w:type="dxa"/>
          <w:right w:w="5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0176AD" w14:paraId="127B450B" w14:textId="77777777">
        <w:trPr>
          <w:trHeight w:val="365"/>
        </w:trPr>
        <w:tc>
          <w:tcPr>
            <w:tcW w:w="239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127B4508" w14:textId="77777777" w:rsidR="000176AD" w:rsidRDefault="0021663D">
            <w:pPr>
              <w:spacing w:after="62" w:line="240" w:lineRule="auto"/>
              <w:ind w:left="52" w:firstLine="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8" behindDoc="0" locked="0" layoutInCell="1" allowOverlap="1" wp14:anchorId="127B456A" wp14:editId="127B456B">
                      <wp:simplePos x="0" y="0"/>
                      <wp:positionH relativeFrom="column">
                        <wp:posOffset>3923665</wp:posOffset>
                      </wp:positionH>
                      <wp:positionV relativeFrom="paragraph">
                        <wp:posOffset>5788025</wp:posOffset>
                      </wp:positionV>
                      <wp:extent cx="34925" cy="34925"/>
                      <wp:effectExtent l="1270" t="1270" r="0" b="0"/>
                      <wp:wrapNone/>
                      <wp:docPr id="1" name="Form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20" cy="34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729FCF"/>
                              </a:solidFill>
                              <a:ln w="0">
                                <a:solidFill>
                                  <a:srgbClr val="3465A4"/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BD9F41C" id="Forme 4" o:spid="_x0000_s1026" style="position:absolute;margin-left:308.95pt;margin-top:455.75pt;width:2.75pt;height:2.75pt;z-index: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/zSuQEAAPcDAAAOAAAAZHJzL2Uyb0RvYy54bWysU8FuEzEQvSPxD5bvZNM0FBplU6FW4YIA&#10;UfoBjtfOWrI91thkk79nPEk3hUpIrbh4x2u/N/PejJc3++DFzmB2EFt5MZlKYaKGzsVtKx9+rt99&#10;lCIXFTvlIZpWHkyWN6u3b5ZDWpgZ9OA7g4JIYl4MqZV9KWnRNFn3Jqg8gWQiHVrAoAptcdt0qAZi&#10;D76ZTadXzQDYJQRtcqa/d8dDuWJ+a40u36zNpgjfSqqt8Iq8burarJZqsUWVeqdPZahXVBGUi5R0&#10;pLpTRYlf6J5RBacRMtgy0RAasNZpwxpIzcX0LzX3vUqGtZA5OY025f9Hq7/u7tN3JBuGlBeZwqpi&#10;bzHUL9Un9mzWYTTL7IvQ9PNyfj0jRzWdHEPiaM7QhLl8NhBEDVqJ1Ak2SO2+5HK8+nilZsrgXbd2&#10;3vMGt5tbj2KnqGsfZtfr23VtFLH/cc1HMdSy/o2/nF+9/zR/jic2H4n0rJujcvCmEvr4w1jhOpbP&#10;GfSpquP00HiT+scZYjIC1IuWVLwQe4JUtOGhfSF+BHF+iGXEBxcBWfwTdTXcQHfgvrMBNF3s7+kl&#10;1PF9umebzu919RsAAP//AwBQSwMEFAAGAAgAAAAhAHkh4RvhAAAACwEAAA8AAABkcnMvZG93bnJl&#10;di54bWxMj8FOwzAMhu9IvENkJC6IJd2gY6XpBEiInZg2uHDLEtNUa5yqSdfy9mQnONr+9Pv7y/Xk&#10;WnbCPjSeJGQzAQxJe9NQLeHz4/X2AViIioxqPaGEHwywri4vSlUYP9IOT/tYsxRCoVASbIxdwXnQ&#10;Fp0KM98hpdu3752Kaexrbno1pnDX8rkQOXeqofTBqg5fLOrjfnASvuqtyJ8Xgz7azXZ8373daN+g&#10;lNdX09MjsIhT/IPhrJ/UoUpOBz+QCayVkGfLVUIlrLLsHlgi8vniDtjhvFkK4FXJ/3eofgEAAP//&#10;AwBQSwECLQAUAAYACAAAACEAtoM4kv4AAADhAQAAEwAAAAAAAAAAAAAAAAAAAAAAW0NvbnRlbnRf&#10;VHlwZXNdLnhtbFBLAQItABQABgAIAAAAIQA4/SH/1gAAAJQBAAALAAAAAAAAAAAAAAAAAC8BAABf&#10;cmVscy8ucmVsc1BLAQItABQABgAIAAAAIQD7H/zSuQEAAPcDAAAOAAAAAAAAAAAAAAAAAC4CAABk&#10;cnMvZTJvRG9jLnhtbFBLAQItABQABgAIAAAAIQB5IeEb4QAAAAsBAAAPAAAAAAAAAAAAAAAAABME&#10;AABkcnMvZG93bnJldi54bWxQSwUGAAAAAAQABADzAAAAIQUAAAAA&#10;" fillcolor="#729fcf" strokecolor="#3465a4" strokeweight="0"/>
                  </w:pict>
                </mc:Fallback>
              </mc:AlternateContent>
            </w:r>
            <w:r>
              <w:rPr>
                <w:b/>
                <w:sz w:val="24"/>
              </w:rPr>
              <w:t xml:space="preserve"> </w:t>
            </w:r>
          </w:p>
          <w:p w14:paraId="127B4509" w14:textId="77777777" w:rsidR="000176AD" w:rsidRDefault="0021663D">
            <w:pPr>
              <w:spacing w:after="0" w:line="240" w:lineRule="auto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127B450A" w14:textId="65540038" w:rsidR="000176AD" w:rsidRDefault="0021663D">
            <w:pPr>
              <w:spacing w:after="0" w:line="240" w:lineRule="auto"/>
              <w:ind w:left="95" w:firstLine="0"/>
            </w:pPr>
            <w:r>
              <w:rPr>
                <w:b/>
                <w:sz w:val="24"/>
              </w:rPr>
              <w:t xml:space="preserve">DOMAINE : </w:t>
            </w:r>
            <w:r w:rsidR="00D64369" w:rsidRPr="00D64369">
              <w:rPr>
                <w:b/>
                <w:sz w:val="24"/>
              </w:rPr>
              <w:t>Calcul algébrique</w:t>
            </w:r>
          </w:p>
        </w:tc>
      </w:tr>
      <w:tr w:rsidR="000176AD" w14:paraId="127B450E" w14:textId="77777777">
        <w:trPr>
          <w:trHeight w:val="364"/>
        </w:trPr>
        <w:tc>
          <w:tcPr>
            <w:tcW w:w="239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127B450C" w14:textId="77777777" w:rsidR="000176AD" w:rsidRDefault="000176AD">
            <w:pPr>
              <w:spacing w:after="160" w:line="240" w:lineRule="auto"/>
              <w:ind w:left="0" w:firstLine="0"/>
            </w:pPr>
          </w:p>
        </w:tc>
        <w:tc>
          <w:tcPr>
            <w:tcW w:w="806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127B450D" w14:textId="06DC5496" w:rsidR="000176AD" w:rsidRDefault="0021663D">
            <w:pPr>
              <w:spacing w:after="0" w:line="240" w:lineRule="auto"/>
              <w:ind w:left="104" w:firstLine="0"/>
            </w:pPr>
            <w:r>
              <w:rPr>
                <w:b/>
                <w:sz w:val="24"/>
              </w:rPr>
              <w:t xml:space="preserve">THÉMATIQUE : </w:t>
            </w:r>
            <w:r w:rsidR="00D64369">
              <w:rPr>
                <w:b/>
                <w:sz w:val="24"/>
              </w:rPr>
              <w:t>Fractions</w:t>
            </w:r>
          </w:p>
        </w:tc>
      </w:tr>
      <w:tr w:rsidR="000176AD" w14:paraId="127B4515" w14:textId="77777777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7B450F" w14:textId="77777777" w:rsidR="000176AD" w:rsidRDefault="0021663D">
            <w:pPr>
              <w:spacing w:after="0" w:line="240" w:lineRule="auto"/>
              <w:ind w:left="105" w:firstLine="0"/>
              <w:jc w:val="both"/>
            </w:pPr>
            <w:r>
              <w:rPr>
                <w:b/>
                <w:sz w:val="24"/>
                <w:shd w:val="clear" w:color="auto" w:fill="BFBFBF"/>
              </w:rPr>
              <w:t>POSITIONNEMENT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7B4510" w14:textId="77777777" w:rsidR="000176AD" w:rsidRDefault="0021663D">
            <w:pPr>
              <w:spacing w:after="0" w:line="240" w:lineRule="auto"/>
              <w:ind w:left="-4" w:firstLine="0"/>
            </w:pPr>
            <w:r>
              <w:rPr>
                <w:sz w:val="24"/>
              </w:rPr>
              <w:t xml:space="preserve"> </w:t>
            </w:r>
          </w:p>
          <w:p w14:paraId="127B4511" w14:textId="77777777" w:rsidR="000176AD" w:rsidRDefault="0021663D">
            <w:pPr>
              <w:spacing w:after="0" w:line="240" w:lineRule="auto"/>
              <w:ind w:left="830" w:firstLine="0"/>
            </w:pPr>
            <w:r>
              <w:rPr>
                <w:b/>
                <w:sz w:val="24"/>
              </w:rPr>
              <w:t xml:space="preserve">CAPACITÉS OU AUTOMATISMES TRAVAILLÉS </w:t>
            </w:r>
            <w:r>
              <w:rPr>
                <w:sz w:val="24"/>
              </w:rPr>
              <w:t xml:space="preserve"> </w:t>
            </w:r>
          </w:p>
          <w:p w14:paraId="127B4512" w14:textId="77777777" w:rsidR="000176AD" w:rsidRDefault="0021663D">
            <w:pPr>
              <w:numPr>
                <w:ilvl w:val="0"/>
                <w:numId w:val="1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Addition (soustractions) de fractions avec dénominateurs différents.</w:t>
            </w:r>
          </w:p>
          <w:p w14:paraId="127B4513" w14:textId="77777777" w:rsidR="000176AD" w:rsidRDefault="0021663D">
            <w:pPr>
              <w:numPr>
                <w:ilvl w:val="0"/>
                <w:numId w:val="1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 xml:space="preserve">Multiplications de fractions </w:t>
            </w:r>
          </w:p>
          <w:p w14:paraId="127B4514" w14:textId="77777777" w:rsidR="000176AD" w:rsidRDefault="0021663D">
            <w:pPr>
              <w:numPr>
                <w:ilvl w:val="0"/>
                <w:numId w:val="1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 xml:space="preserve">Simplification des fractions </w:t>
            </w:r>
          </w:p>
        </w:tc>
      </w:tr>
      <w:tr w:rsidR="000176AD" w14:paraId="127B4518" w14:textId="77777777"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7B4516" w14:textId="77777777" w:rsidR="000176AD" w:rsidRDefault="0021663D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DÉBUTANT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27B4517" w14:textId="77777777" w:rsidR="000176AD" w:rsidRDefault="000176AD">
            <w:pPr>
              <w:spacing w:after="0" w:line="360" w:lineRule="auto"/>
              <w:ind w:left="830" w:firstLine="0"/>
            </w:pPr>
          </w:p>
        </w:tc>
      </w:tr>
      <w:tr w:rsidR="000176AD" w14:paraId="127B451B" w14:textId="77777777">
        <w:trPr>
          <w:trHeight w:val="551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14:paraId="127B4519" w14:textId="77777777" w:rsidR="000176AD" w:rsidRDefault="0021663D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INITIÉ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C000"/>
          </w:tcPr>
          <w:p w14:paraId="127B451A" w14:textId="77777777" w:rsidR="000176AD" w:rsidRDefault="000176AD">
            <w:pPr>
              <w:spacing w:after="160" w:line="240" w:lineRule="auto"/>
              <w:ind w:left="0" w:firstLine="0"/>
            </w:pPr>
          </w:p>
        </w:tc>
      </w:tr>
      <w:tr w:rsidR="000176AD" w14:paraId="127B451E" w14:textId="77777777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7B451C" w14:textId="77777777" w:rsidR="000176AD" w:rsidRDefault="0021663D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CONFIRMÉ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27B451D" w14:textId="77777777" w:rsidR="000176AD" w:rsidRDefault="000176AD">
            <w:pPr>
              <w:spacing w:after="160" w:line="240" w:lineRule="auto"/>
              <w:ind w:left="0" w:firstLine="0"/>
            </w:pPr>
          </w:p>
        </w:tc>
      </w:tr>
      <w:tr w:rsidR="000176AD" w14:paraId="127B4521" w14:textId="77777777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7B451F" w14:textId="77777777" w:rsidR="000176AD" w:rsidRDefault="0021663D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80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7B4520" w14:textId="77777777" w:rsidR="000176AD" w:rsidRDefault="000176AD">
            <w:pPr>
              <w:spacing w:after="160" w:line="240" w:lineRule="auto"/>
              <w:ind w:left="0" w:firstLine="0"/>
            </w:pPr>
          </w:p>
        </w:tc>
      </w:tr>
    </w:tbl>
    <w:p w14:paraId="127B4522" w14:textId="77777777" w:rsidR="000176AD" w:rsidRDefault="000176AD">
      <w:pPr>
        <w:spacing w:after="105"/>
        <w:ind w:left="108" w:firstLine="0"/>
        <w:rPr>
          <w:color w:val="A6A6A6" w:themeColor="background1" w:themeShade="A6"/>
          <w:sz w:val="24"/>
          <w:szCs w:val="24"/>
        </w:rPr>
      </w:pPr>
    </w:p>
    <w:p w14:paraId="127B4523" w14:textId="77777777" w:rsidR="000176AD" w:rsidRDefault="0021663D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 : Addition de fractions avec des dénominateurs différents </w:t>
      </w:r>
    </w:p>
    <w:tbl>
      <w:tblPr>
        <w:tblW w:w="10841" w:type="dxa"/>
        <w:tblInd w:w="9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080"/>
        <w:gridCol w:w="6761"/>
      </w:tblGrid>
      <w:tr w:rsidR="000176AD" w14:paraId="127B4530" w14:textId="77777777">
        <w:trPr>
          <w:trHeight w:val="3795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7B4524" w14:textId="77777777" w:rsidR="000176AD" w:rsidRDefault="0021663D">
            <w:pPr>
              <w:spacing w:after="105"/>
              <w:ind w:left="108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/>
                <w:sz w:val="20"/>
                <w:szCs w:val="20"/>
              </w:rPr>
              <w:t xml:space="preserve">Quand les dénominateurs sont différents, on doit les rendre identiques en cherchant le </w:t>
            </w:r>
            <w:r>
              <w:rPr>
                <w:rStyle w:val="lev"/>
                <w:rFonts w:cs="Arial"/>
                <w:sz w:val="20"/>
                <w:szCs w:val="20"/>
              </w:rPr>
              <w:t>plus petit commun multiple</w:t>
            </w:r>
            <w:r>
              <w:rPr>
                <w:rFonts w:cs="Arial"/>
                <w:sz w:val="20"/>
                <w:szCs w:val="20"/>
              </w:rPr>
              <w:t xml:space="preserve"> (PPCM). </w:t>
            </w:r>
          </w:p>
          <w:p w14:paraId="127B4525" w14:textId="77777777" w:rsidR="000176AD" w:rsidRDefault="0021663D">
            <w:pPr>
              <w:spacing w:after="105"/>
              <w:ind w:left="108" w:firstLin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Exemple :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A=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  <w:r>
              <w:rPr>
                <w:rFonts w:ascii="Arial" w:hAnsi="Arial" w:cs="Arial"/>
                <w:sz w:val="20"/>
                <w:szCs w:val="20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</w:p>
          <w:p w14:paraId="127B4526" w14:textId="77777777" w:rsidR="000176AD" w:rsidRDefault="0021663D">
            <w:pPr>
              <w:spacing w:after="105"/>
              <w:ind w:left="108" w:firstLin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Réponse : </w:t>
            </w:r>
          </w:p>
          <w:p w14:paraId="127B4527" w14:textId="77777777" w:rsidR="000176AD" w:rsidRDefault="000176AD">
            <w:pPr>
              <w:spacing w:after="105"/>
              <w:ind w:left="108" w:firstLine="0"/>
              <w:rPr>
                <w:rFonts w:cs="Arial"/>
                <w:sz w:val="20"/>
                <w:szCs w:val="20"/>
              </w:rPr>
            </w:pPr>
          </w:p>
          <w:p w14:paraId="127B4528" w14:textId="77777777" w:rsidR="000176AD" w:rsidRDefault="0021663D">
            <w:pPr>
              <w:spacing w:after="105"/>
              <w:ind w:left="108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A=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  <w:r>
              <w:rPr>
                <w:rFonts w:ascii="Arial" w:hAnsi="Arial" w:cs="Arial"/>
                <w:sz w:val="20"/>
                <w:szCs w:val="20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oMath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B4529" w14:textId="77777777" w:rsidR="000176AD" w:rsidRDefault="0021663D">
            <w:pPr>
              <w:pStyle w:val="Corpsdetexte"/>
              <w:spacing w:after="105"/>
              <w:ind w:left="108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lev"/>
                <w:rFonts w:ascii="Arial" w:hAnsi="Arial" w:cs="Arial"/>
                <w:sz w:val="20"/>
                <w:szCs w:val="20"/>
              </w:rPr>
              <w:t>Étapes :</w:t>
            </w:r>
          </w:p>
          <w:p w14:paraId="127B452A" w14:textId="77777777" w:rsidR="000176AD" w:rsidRDefault="0021663D">
            <w:pPr>
              <w:pStyle w:val="Corpsdetexte"/>
              <w:numPr>
                <w:ilvl w:val="0"/>
                <w:numId w:val="2"/>
              </w:numPr>
              <w:tabs>
                <w:tab w:val="clear" w:pos="709"/>
                <w:tab w:val="left" w:pos="0"/>
              </w:tabs>
              <w:ind w:left="827" w:hanging="2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Trouve le PPCM des dénominateurs (4 et 6). Le PPCM de 4 et 6 est 12.</w:t>
            </w:r>
          </w:p>
          <w:p w14:paraId="127B452B" w14:textId="77777777" w:rsidR="000176AD" w:rsidRDefault="0021663D">
            <w:pPr>
              <w:pStyle w:val="Corpsdetexte"/>
              <w:numPr>
                <w:ilvl w:val="0"/>
                <w:numId w:val="2"/>
              </w:numPr>
              <w:tabs>
                <w:tab w:val="clear" w:pos="709"/>
                <w:tab w:val="left" w:pos="0"/>
              </w:tabs>
              <w:ind w:left="827" w:hanging="2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Modifie chaque fraction pour qu'elles aient le même dénominateur.</w:t>
            </w:r>
          </w:p>
          <w:p w14:paraId="127B452C" w14:textId="77777777" w:rsidR="000176AD" w:rsidRDefault="0021663D">
            <w:pPr>
              <w:spacing w:after="105"/>
              <w:ind w:left="108" w:firstLine="0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sz w:val="20"/>
                <w:szCs w:val="20"/>
              </w:rPr>
              <w:t>▪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oMath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(multiplication du numérateur et du dénominateur par 3) </w:t>
            </w:r>
          </w:p>
          <w:p w14:paraId="127B452D" w14:textId="77777777" w:rsidR="000176AD" w:rsidRDefault="0021663D">
            <w:pPr>
              <w:spacing w:after="105"/>
              <w:ind w:left="108" w:firstLine="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ab/>
              <w:t>▪</w:t>
            </w:r>
            <w:r>
              <w:rPr>
                <w:sz w:val="20"/>
                <w:szCs w:val="20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  <w:r>
              <w:rPr>
                <w:sz w:val="20"/>
                <w:szCs w:val="20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oMath>
            <w:r>
              <w:rPr>
                <w:sz w:val="20"/>
                <w:szCs w:val="20"/>
              </w:rPr>
              <w:t xml:space="preserve"> (multiplication du numérateur et du dénominateur par 2) </w:t>
            </w:r>
          </w:p>
          <w:p w14:paraId="127B452E" w14:textId="77777777" w:rsidR="000176AD" w:rsidRDefault="0021663D">
            <w:pPr>
              <w:spacing w:after="105"/>
              <w:ind w:left="567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3. Additionne les numérateurs : 3+2=5 </w:t>
            </w:r>
          </w:p>
          <w:p w14:paraId="127B452F" w14:textId="77777777" w:rsidR="000176AD" w:rsidRDefault="0021663D">
            <w:pPr>
              <w:pStyle w:val="Corpsdetexte"/>
              <w:spacing w:after="105"/>
              <w:ind w:left="567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Résultat :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A=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  <w:r>
              <w:rPr>
                <w:rFonts w:ascii="Arial" w:hAnsi="Arial" w:cs="Arial"/>
                <w:sz w:val="20"/>
                <w:szCs w:val="20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oMath>
          </w:p>
        </w:tc>
      </w:tr>
    </w:tbl>
    <w:p w14:paraId="127B4531" w14:textId="77777777" w:rsidR="000176AD" w:rsidRPr="00B02439" w:rsidRDefault="0021663D">
      <w:pPr>
        <w:pStyle w:val="Titre1"/>
        <w:ind w:left="113" w:right="-1814" w:firstLine="0"/>
        <w:rPr>
          <w:b w:val="0"/>
          <w:sz w:val="24"/>
          <w:szCs w:val="24"/>
          <w:u w:val="none"/>
        </w:rPr>
      </w:pPr>
      <w:r>
        <w:rPr>
          <w:b w:val="0"/>
          <w:sz w:val="20"/>
          <w:szCs w:val="20"/>
          <w:u w:val="none"/>
        </w:rPr>
        <w:t>Entraînement </w:t>
      </w:r>
      <w:r w:rsidRPr="00B02439">
        <w:rPr>
          <w:b w:val="0"/>
          <w:sz w:val="24"/>
          <w:szCs w:val="24"/>
          <w:u w:val="none"/>
        </w:rPr>
        <w:t>: A</w:t>
      </w:r>
      <w:r w:rsidRPr="00B02439">
        <w:rPr>
          <w:b w:val="0"/>
          <w:sz w:val="24"/>
          <w:szCs w:val="24"/>
          <w:u w:val="none"/>
          <w:vertAlign w:val="subscript"/>
        </w:rPr>
        <w:t>1</w:t>
      </w:r>
      <w:r w:rsidRPr="00B02439">
        <w:rPr>
          <w:b w:val="0"/>
          <w:sz w:val="24"/>
          <w:szCs w:val="24"/>
          <w:u w:val="none"/>
        </w:rPr>
        <w:t xml:space="preserve">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B02439">
        <w:rPr>
          <w:b w:val="0"/>
          <w:sz w:val="24"/>
          <w:szCs w:val="24"/>
          <w:u w:val="none"/>
        </w:rPr>
        <w:t xml:space="preserve"> +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B02439">
        <w:rPr>
          <w:b w:val="0"/>
          <w:sz w:val="24"/>
          <w:szCs w:val="24"/>
          <w:u w:val="none"/>
        </w:rPr>
        <w:tab/>
      </w:r>
      <w:r w:rsidRPr="00B02439">
        <w:rPr>
          <w:b w:val="0"/>
          <w:sz w:val="24"/>
          <w:szCs w:val="24"/>
          <w:u w:val="none"/>
        </w:rPr>
        <w:tab/>
        <w:t>A</w:t>
      </w:r>
      <w:r w:rsidRPr="00B02439">
        <w:rPr>
          <w:b w:val="0"/>
          <w:sz w:val="24"/>
          <w:szCs w:val="24"/>
          <w:u w:val="none"/>
          <w:vertAlign w:val="subscript"/>
        </w:rPr>
        <w:t xml:space="preserve">2 </w:t>
      </w:r>
      <w:r w:rsidRPr="00B02439">
        <w:rPr>
          <w:b w:val="0"/>
          <w:sz w:val="24"/>
          <w:szCs w:val="24"/>
          <w:u w:val="none"/>
        </w:rPr>
        <w:t xml:space="preserve">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Pr="00B02439">
        <w:rPr>
          <w:b w:val="0"/>
          <w:sz w:val="24"/>
          <w:szCs w:val="24"/>
          <w:u w:val="none"/>
        </w:rPr>
        <w:t xml:space="preserve"> +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B02439">
        <w:rPr>
          <w:b w:val="0"/>
          <w:sz w:val="24"/>
          <w:szCs w:val="24"/>
          <w:u w:val="none"/>
        </w:rPr>
        <w:tab/>
      </w:r>
      <w:r w:rsidRPr="00B02439">
        <w:rPr>
          <w:b w:val="0"/>
          <w:sz w:val="24"/>
          <w:szCs w:val="24"/>
          <w:u w:val="none"/>
        </w:rPr>
        <w:tab/>
        <w:t>A</w:t>
      </w:r>
      <w:r w:rsidRPr="00B02439">
        <w:rPr>
          <w:b w:val="0"/>
          <w:sz w:val="24"/>
          <w:szCs w:val="24"/>
          <w:u w:val="none"/>
          <w:vertAlign w:val="subscript"/>
        </w:rPr>
        <w:t>3</w:t>
      </w:r>
      <w:r w:rsidRPr="00B02439">
        <w:rPr>
          <w:b w:val="0"/>
          <w:sz w:val="24"/>
          <w:szCs w:val="24"/>
          <w:u w:val="none"/>
        </w:rPr>
        <w:t xml:space="preserve">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11</m:t>
            </m:r>
          </m:den>
        </m:f>
      </m:oMath>
      <w:r w:rsidRPr="00B02439">
        <w:rPr>
          <w:b w:val="0"/>
          <w:sz w:val="24"/>
          <w:szCs w:val="24"/>
          <w:u w:val="none"/>
        </w:rPr>
        <w:t xml:space="preserve"> +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B02439">
        <w:rPr>
          <w:b w:val="0"/>
          <w:sz w:val="24"/>
          <w:szCs w:val="24"/>
          <w:u w:val="none"/>
        </w:rPr>
        <w:tab/>
        <w:t xml:space="preserve"> </w:t>
      </w:r>
      <w:r w:rsidRPr="00B02439">
        <w:rPr>
          <w:b w:val="0"/>
          <w:sz w:val="24"/>
          <w:szCs w:val="24"/>
          <w:u w:val="none"/>
        </w:rPr>
        <w:tab/>
        <w:t xml:space="preserve">  A</w:t>
      </w:r>
      <w:r w:rsidRPr="00B02439">
        <w:rPr>
          <w:b w:val="0"/>
          <w:sz w:val="24"/>
          <w:szCs w:val="24"/>
          <w:u w:val="none"/>
          <w:vertAlign w:val="subscript"/>
        </w:rPr>
        <w:t xml:space="preserve">4 </w:t>
      </w:r>
      <w:r w:rsidRPr="00B02439">
        <w:rPr>
          <w:b w:val="0"/>
          <w:sz w:val="24"/>
          <w:szCs w:val="24"/>
          <w:u w:val="none"/>
        </w:rPr>
        <w:t xml:space="preserve">= 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Pr="00B02439">
        <w:rPr>
          <w:b w:val="0"/>
          <w:sz w:val="24"/>
          <w:szCs w:val="24"/>
          <w:u w:val="none"/>
        </w:rPr>
        <w:t xml:space="preserve"> +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24</m:t>
            </m:r>
          </m:den>
        </m:f>
      </m:oMath>
      <w:r w:rsidRPr="00B02439">
        <w:rPr>
          <w:b w:val="0"/>
          <w:sz w:val="24"/>
          <w:szCs w:val="24"/>
          <w:u w:val="none"/>
        </w:rPr>
        <w:tab/>
      </w:r>
    </w:p>
    <w:p w14:paraId="127B4532" w14:textId="77777777" w:rsidR="000176AD" w:rsidRDefault="0021663D">
      <w:pPr>
        <w:ind w:left="113" w:right="-221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7B4533" w14:textId="77777777" w:rsidR="000176AD" w:rsidRDefault="0021663D">
      <w:pPr>
        <w:pStyle w:val="Titre1"/>
        <w:ind w:left="103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2 </w:t>
      </w:r>
      <w:r>
        <w:rPr>
          <w:rFonts w:ascii="Arial" w:hAnsi="Arial" w:cs="Arial"/>
          <w:sz w:val="24"/>
          <w:szCs w:val="24"/>
          <w:u w:val="none"/>
        </w:rPr>
        <w:t xml:space="preserve">: Soustraction de Fractions avec Dénominateurs Différents </w:t>
      </w:r>
    </w:p>
    <w:tbl>
      <w:tblPr>
        <w:tblW w:w="10841" w:type="dxa"/>
        <w:tblInd w:w="9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773"/>
        <w:gridCol w:w="8068"/>
      </w:tblGrid>
      <w:tr w:rsidR="000176AD" w14:paraId="127B4545" w14:textId="77777777"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7B4534" w14:textId="77777777" w:rsidR="000176AD" w:rsidRDefault="0021663D">
            <w:pPr>
              <w:spacing w:after="105"/>
              <w:ind w:left="108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/>
                <w:sz w:val="20"/>
                <w:szCs w:val="20"/>
              </w:rPr>
              <w:t xml:space="preserve">Quand les dénominateurs sont différents, on doit les rendre identiques en cherchant le </w:t>
            </w:r>
            <w:r>
              <w:rPr>
                <w:rStyle w:val="lev"/>
                <w:rFonts w:cs="Arial"/>
                <w:sz w:val="20"/>
                <w:szCs w:val="20"/>
              </w:rPr>
              <w:t>plus petit commun multiple</w:t>
            </w:r>
            <w:r>
              <w:rPr>
                <w:rFonts w:cs="Arial"/>
                <w:sz w:val="20"/>
                <w:szCs w:val="20"/>
              </w:rPr>
              <w:t xml:space="preserve"> (PPCM). </w:t>
            </w:r>
          </w:p>
          <w:p w14:paraId="127B4535" w14:textId="77777777" w:rsidR="000176AD" w:rsidRDefault="0021663D">
            <w:pPr>
              <w:spacing w:after="105"/>
              <w:ind w:left="108" w:firstLin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Exemple :      </w:t>
            </w:r>
          </w:p>
          <w:p w14:paraId="127B4536" w14:textId="77777777" w:rsidR="000176AD" w:rsidRDefault="0021663D">
            <w:pPr>
              <w:spacing w:after="105"/>
              <w:ind w:left="108"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B</w:t>
            </w:r>
            <w:r>
              <w:rPr>
                <w:rFonts w:ascii="Arial" w:hAnsi="Arial" w:cs="Arial"/>
                <w:sz w:val="20"/>
                <w:szCs w:val="20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oMath>
            <w:r>
              <w:rPr>
                <w:rFonts w:ascii="Arial" w:hAnsi="Arial" w:cs="Arial"/>
                <w:sz w:val="20"/>
                <w:szCs w:val="20"/>
              </w:rPr>
              <w:t xml:space="preserve"> - 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oMath>
          </w:p>
          <w:p w14:paraId="127B4537" w14:textId="77777777" w:rsidR="000176AD" w:rsidRDefault="0021663D">
            <w:pPr>
              <w:spacing w:after="105"/>
              <w:ind w:left="108" w:firstLin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Réponse : </w:t>
            </w:r>
          </w:p>
          <w:p w14:paraId="127B4538" w14:textId="77777777" w:rsidR="000176AD" w:rsidRDefault="000176AD">
            <w:pPr>
              <w:spacing w:after="105"/>
              <w:ind w:left="108" w:firstLine="0"/>
              <w:rPr>
                <w:rFonts w:cs="Arial"/>
                <w:sz w:val="20"/>
                <w:szCs w:val="20"/>
              </w:rPr>
            </w:pPr>
          </w:p>
          <w:p w14:paraId="127B4539" w14:textId="77777777" w:rsidR="000176AD" w:rsidRDefault="0021663D">
            <w:pPr>
              <w:spacing w:after="105"/>
              <w:ind w:left="108"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</w:t>
            </w:r>
            <w:r>
              <w:rPr>
                <w:rFonts w:ascii="Arial" w:hAnsi="Arial" w:cs="Arial"/>
                <w:sz w:val="20"/>
                <w:szCs w:val="20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oMath>
            <w:r>
              <w:rPr>
                <w:rFonts w:ascii="Arial" w:hAnsi="Arial" w:cs="Arial"/>
                <w:sz w:val="20"/>
                <w:szCs w:val="20"/>
              </w:rPr>
              <w:t xml:space="preserve"> - 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oMath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23</m:t>
                  </m:r>
                </m:num>
                <m:den>
                  <m:r>
                    <w:rPr>
                      <w:rFonts w:ascii="Cambria Math" w:hAnsi="Cambria Math"/>
                    </w:rPr>
                    <m:t>40</m:t>
                  </m:r>
                </m:den>
              </m:f>
            </m:oMath>
          </w:p>
        </w:tc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B453A" w14:textId="77777777" w:rsidR="000176AD" w:rsidRDefault="0021663D">
            <w:pPr>
              <w:pStyle w:val="Corpsdetexte"/>
              <w:spacing w:after="105"/>
              <w:ind w:left="108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lev"/>
                <w:rFonts w:ascii="Arial" w:hAnsi="Arial" w:cs="Arial"/>
                <w:sz w:val="20"/>
                <w:szCs w:val="20"/>
              </w:rPr>
              <w:t>Étapes :</w:t>
            </w:r>
          </w:p>
          <w:p w14:paraId="127B453B" w14:textId="77777777" w:rsidR="000176AD" w:rsidRDefault="0021663D">
            <w:pPr>
              <w:pStyle w:val="Corpsdetexte"/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  Trouver le PPCM des dénominateurs 8 et 10</w:t>
            </w:r>
          </w:p>
          <w:p w14:paraId="127B453C" w14:textId="77777777" w:rsidR="000176AD" w:rsidRDefault="0021663D">
            <w:pPr>
              <w:pStyle w:val="Corpsdetexte"/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Les multiples de 8 sont : 8, 16, 24, 32, 40, …</w:t>
            </w:r>
          </w:p>
          <w:p w14:paraId="127B453D" w14:textId="77777777" w:rsidR="000176AD" w:rsidRDefault="0021663D">
            <w:pPr>
              <w:pStyle w:val="Corpsdetexte"/>
              <w:numPr>
                <w:ilvl w:val="0"/>
                <w:numId w:val="3"/>
              </w:numPr>
              <w:tabs>
                <w:tab w:val="clear" w:pos="720"/>
                <w:tab w:val="left" w:pos="0"/>
              </w:tabs>
              <w:spacing w:line="240" w:lineRule="auto"/>
              <w:ind w:left="838" w:hanging="2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Les multiples de 10 sont : 10, 20, 30, 40, …</w:t>
            </w:r>
          </w:p>
          <w:p w14:paraId="127B453E" w14:textId="77777777" w:rsidR="000176AD" w:rsidRDefault="0021663D">
            <w:pPr>
              <w:pStyle w:val="Corpsdetexte"/>
              <w:numPr>
                <w:ilvl w:val="0"/>
                <w:numId w:val="4"/>
              </w:numPr>
              <w:tabs>
                <w:tab w:val="clear" w:pos="720"/>
                <w:tab w:val="left" w:pos="0"/>
              </w:tabs>
              <w:spacing w:line="240" w:lineRule="auto"/>
              <w:ind w:left="838" w:hanging="2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 plus petit multiple commun est 40. Donc, le PPCM est 40.</w:t>
            </w:r>
          </w:p>
          <w:p w14:paraId="127B453F" w14:textId="77777777" w:rsidR="000176AD" w:rsidRDefault="0021663D">
            <w:pPr>
              <w:pStyle w:val="Corpsdetexte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Réécrire chaque fraction avec 40 comme dénominateur</w:t>
            </w:r>
          </w:p>
          <w:p w14:paraId="127B4540" w14:textId="77777777" w:rsidR="000176AD" w:rsidRDefault="0021663D">
            <w:pPr>
              <w:pStyle w:val="Corpsdetexte"/>
              <w:numPr>
                <w:ilvl w:val="0"/>
                <w:numId w:val="6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Pour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oMath>
            <w:r>
              <w:rPr>
                <w:rFonts w:cs="Arial"/>
                <w:sz w:val="20"/>
                <w:szCs w:val="20"/>
              </w:rPr>
              <w:t xml:space="preserve"> , il faut multiplier le numérateur et le dénominateur par 5 :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oMath>
            <w:r>
              <w:rPr>
                <w:rFonts w:cs="Arial"/>
                <w:sz w:val="20"/>
                <w:szCs w:val="20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7×5</m:t>
                  </m:r>
                </m:num>
                <m:den>
                  <m:r>
                    <w:rPr>
                      <w:rFonts w:ascii="Cambria Math" w:hAnsi="Cambria Math"/>
                    </w:rPr>
                    <m:t>8×5</m:t>
                  </m:r>
                </m:den>
              </m:f>
            </m:oMath>
            <w:r>
              <w:rPr>
                <w:rFonts w:cs="Arial"/>
                <w:sz w:val="20"/>
                <w:szCs w:val="20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35</m:t>
                  </m:r>
                </m:num>
                <m:den>
                  <m:r>
                    <w:rPr>
                      <w:rFonts w:ascii="Cambria Math" w:hAnsi="Cambria Math"/>
                    </w:rPr>
                    <m:t>40</m:t>
                  </m:r>
                </m:den>
              </m:f>
            </m:oMath>
          </w:p>
          <w:p w14:paraId="127B4541" w14:textId="77777777" w:rsidR="000176AD" w:rsidRDefault="0021663D">
            <w:pPr>
              <w:pStyle w:val="Corpsdetexte"/>
              <w:numPr>
                <w:ilvl w:val="0"/>
                <w:numId w:val="6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Pour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oMath>
            <w:r>
              <w:rPr>
                <w:rFonts w:cs="Arial"/>
                <w:sz w:val="20"/>
                <w:szCs w:val="20"/>
              </w:rPr>
              <w:t xml:space="preserve"> , il faut multiplier le numérateur et le dénominateur par 5 .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oMath>
            <w:r>
              <w:rPr>
                <w:sz w:val="20"/>
                <w:szCs w:val="20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3×4</m:t>
                  </m:r>
                </m:num>
                <m:den>
                  <m:r>
                    <w:rPr>
                      <w:rFonts w:ascii="Cambria Math" w:hAnsi="Cambria Math"/>
                    </w:rPr>
                    <m:t>10×4</m:t>
                  </m:r>
                </m:den>
              </m:f>
            </m:oMath>
            <w:r>
              <w:rPr>
                <w:sz w:val="20"/>
                <w:szCs w:val="20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12</m:t>
                  </m:r>
                </m:num>
                <m:den>
                  <m:r>
                    <w:rPr>
                      <w:rFonts w:ascii="Cambria Math" w:hAnsi="Cambria Math"/>
                    </w:rPr>
                    <m:t>40</m:t>
                  </m:r>
                </m:den>
              </m:f>
            </m:oMath>
          </w:p>
          <w:p w14:paraId="127B4542" w14:textId="77777777" w:rsidR="000176AD" w:rsidRDefault="0021663D">
            <w:pPr>
              <w:pStyle w:val="Corpsdetexte"/>
              <w:spacing w:line="240" w:lineRule="auto"/>
            </w:pPr>
            <w:r>
              <w:rPr>
                <w:rFonts w:cs="Arial"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 xml:space="preserve">Soustraire les numérateurs </w:t>
            </w:r>
          </w:p>
          <w:p w14:paraId="127B4543" w14:textId="77777777" w:rsidR="000176AD" w:rsidRDefault="0021663D">
            <w:pPr>
              <w:pStyle w:val="Corpsdetexte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4. Maintenant que les dénominateurs sont égaux, tu peux soustraire les numérateurs :</w:t>
            </w:r>
          </w:p>
          <w:p w14:paraId="127B4544" w14:textId="77777777" w:rsidR="000176AD" w:rsidRDefault="0021663D">
            <w:pPr>
              <w:pStyle w:val="Corpsdetexte"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35</m:t>
                  </m:r>
                </m:num>
                <m:den>
                  <m:r>
                    <w:rPr>
                      <w:rFonts w:ascii="Cambria Math" w:hAnsi="Cambria Math"/>
                    </w:rPr>
                    <m:t>40</m:t>
                  </m:r>
                </m:den>
              </m:f>
            </m:oMath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12</m:t>
                  </m:r>
                </m:num>
                <m:den>
                  <m:r>
                    <w:rPr>
                      <w:rFonts w:ascii="Cambria Math" w:hAnsi="Cambria Math"/>
                    </w:rPr>
                    <m:t>40</m:t>
                  </m:r>
                </m:den>
              </m:f>
            </m:oMath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35-12</m:t>
                  </m:r>
                </m:num>
                <m:den>
                  <m:r>
                    <w:rPr>
                      <w:rFonts w:ascii="Cambria Math" w:hAnsi="Cambria Math"/>
                    </w:rPr>
                    <m:t>40</m:t>
                  </m:r>
                </m:den>
              </m:f>
            </m:oMath>
            <w:r>
              <w:rPr>
                <w:rFonts w:ascii="Arial" w:hAnsi="Arial" w:cs="Arial"/>
                <w:sz w:val="20"/>
                <w:szCs w:val="20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23</m:t>
                  </m:r>
                </m:num>
                <m:den>
                  <m:r>
                    <w:rPr>
                      <w:rFonts w:ascii="Cambria Math" w:hAnsi="Cambria Math"/>
                    </w:rPr>
                    <m:t>40</m:t>
                  </m:r>
                </m:den>
              </m:f>
            </m:oMath>
          </w:p>
        </w:tc>
      </w:tr>
    </w:tbl>
    <w:p w14:paraId="127B4546" w14:textId="77777777" w:rsidR="000176AD" w:rsidRDefault="0021663D">
      <w:pPr>
        <w:pStyle w:val="Titre1"/>
        <w:ind w:left="113" w:right="-2268" w:firstLine="0"/>
        <w:rPr>
          <w:b w:val="0"/>
          <w:sz w:val="20"/>
          <w:szCs w:val="20"/>
          <w:u w:val="none"/>
        </w:rPr>
      </w:pPr>
      <w:r>
        <w:rPr>
          <w:b w:val="0"/>
          <w:sz w:val="20"/>
          <w:szCs w:val="20"/>
          <w:u w:val="none"/>
        </w:rPr>
        <w:lastRenderedPageBreak/>
        <w:t>Entraînement : B</w:t>
      </w:r>
      <w:r>
        <w:rPr>
          <w:b w:val="0"/>
          <w:sz w:val="20"/>
          <w:szCs w:val="20"/>
          <w:u w:val="none"/>
          <w:vertAlign w:val="subscript"/>
        </w:rPr>
        <w:t>1</w:t>
      </w:r>
      <w:r>
        <w:rPr>
          <w:b w:val="0"/>
          <w:sz w:val="20"/>
          <w:szCs w:val="20"/>
          <w:u w:val="none"/>
        </w:rP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den>
        </m:f>
      </m:oMath>
      <w:r>
        <w:rPr>
          <w:b w:val="0"/>
          <w:sz w:val="20"/>
          <w:szCs w:val="20"/>
          <w:u w:val="none"/>
        </w:rPr>
        <w:t xml:space="preserve"> -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>
        <w:rPr>
          <w:b w:val="0"/>
          <w:sz w:val="20"/>
          <w:szCs w:val="20"/>
          <w:u w:val="none"/>
        </w:rPr>
        <w:tab/>
      </w:r>
      <w:r>
        <w:rPr>
          <w:b w:val="0"/>
          <w:sz w:val="20"/>
          <w:szCs w:val="20"/>
          <w:u w:val="none"/>
        </w:rPr>
        <w:tab/>
        <w:t>B</w:t>
      </w:r>
      <w:r>
        <w:rPr>
          <w:b w:val="0"/>
          <w:sz w:val="20"/>
          <w:szCs w:val="20"/>
          <w:u w:val="none"/>
          <w:vertAlign w:val="subscript"/>
        </w:rPr>
        <w:t xml:space="preserve">2 </w:t>
      </w:r>
      <w:r>
        <w:rPr>
          <w:b w:val="0"/>
          <w:sz w:val="20"/>
          <w:szCs w:val="20"/>
          <w:u w:val="none"/>
        </w:rPr>
        <w:t xml:space="preserve">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den>
        </m:f>
      </m:oMath>
      <w:r>
        <w:rPr>
          <w:b w:val="0"/>
          <w:sz w:val="20"/>
          <w:szCs w:val="20"/>
          <w:u w:val="none"/>
        </w:rPr>
        <w:t xml:space="preserve"> -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</m:oMath>
      <w:r>
        <w:rPr>
          <w:b w:val="0"/>
          <w:sz w:val="20"/>
          <w:szCs w:val="20"/>
          <w:u w:val="none"/>
        </w:rPr>
        <w:tab/>
      </w:r>
      <w:r>
        <w:rPr>
          <w:b w:val="0"/>
          <w:sz w:val="20"/>
          <w:szCs w:val="20"/>
          <w:u w:val="none"/>
        </w:rPr>
        <w:tab/>
        <w:t>B</w:t>
      </w:r>
      <w:r>
        <w:rPr>
          <w:b w:val="0"/>
          <w:sz w:val="20"/>
          <w:szCs w:val="20"/>
          <w:u w:val="none"/>
          <w:vertAlign w:val="subscript"/>
        </w:rPr>
        <w:t>3</w:t>
      </w:r>
      <w:r>
        <w:rPr>
          <w:b w:val="0"/>
          <w:sz w:val="20"/>
          <w:szCs w:val="20"/>
          <w:u w:val="none"/>
        </w:rPr>
        <w:t xml:space="preserve"> =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23</m:t>
            </m:r>
          </m:den>
        </m:f>
      </m:oMath>
      <w:r>
        <w:rPr>
          <w:b w:val="0"/>
          <w:sz w:val="20"/>
          <w:szCs w:val="20"/>
          <w:u w:val="none"/>
        </w:rPr>
        <w:t xml:space="preserve"> -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46</m:t>
            </m:r>
          </m:den>
        </m:f>
      </m:oMath>
      <w:r>
        <w:rPr>
          <w:b w:val="0"/>
          <w:sz w:val="20"/>
          <w:szCs w:val="20"/>
          <w:u w:val="none"/>
        </w:rPr>
        <w:tab/>
      </w:r>
      <w:r>
        <w:rPr>
          <w:b w:val="0"/>
          <w:sz w:val="20"/>
          <w:szCs w:val="20"/>
          <w:u w:val="none"/>
        </w:rPr>
        <w:tab/>
        <w:t>B</w:t>
      </w:r>
      <w:r>
        <w:rPr>
          <w:b w:val="0"/>
          <w:sz w:val="20"/>
          <w:szCs w:val="20"/>
          <w:u w:val="none"/>
          <w:vertAlign w:val="subscript"/>
        </w:rPr>
        <w:t>4</w:t>
      </w:r>
      <w:r>
        <w:rPr>
          <w:b w:val="0"/>
          <w:sz w:val="20"/>
          <w:szCs w:val="20"/>
          <w:u w:val="none"/>
        </w:rPr>
        <w:t xml:space="preserve"> =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-3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25</m:t>
            </m:r>
          </m:den>
        </m:f>
      </m:oMath>
      <w:r>
        <w:rPr>
          <w:b w:val="0"/>
          <w:sz w:val="20"/>
          <w:szCs w:val="20"/>
          <w:u w:val="none"/>
        </w:rPr>
        <w:t xml:space="preserve"> -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den>
        </m:f>
      </m:oMath>
    </w:p>
    <w:p w14:paraId="127B4547" w14:textId="77777777" w:rsidR="000176AD" w:rsidRDefault="0021663D">
      <w:pPr>
        <w:ind w:left="113" w:right="-221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7B4548" w14:textId="77777777" w:rsidR="000176AD" w:rsidRDefault="000176AD">
      <w:pPr>
        <w:ind w:left="113" w:right="-2211" w:firstLine="0"/>
        <w:rPr>
          <w:rFonts w:ascii="Arial" w:hAnsi="Arial" w:cs="Arial"/>
          <w:sz w:val="24"/>
          <w:szCs w:val="24"/>
        </w:rPr>
      </w:pPr>
    </w:p>
    <w:p w14:paraId="127B4549" w14:textId="77777777" w:rsidR="000176AD" w:rsidRDefault="0021663D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3 </w:t>
      </w:r>
      <w:r>
        <w:rPr>
          <w:rFonts w:ascii="Arial" w:hAnsi="Arial" w:cs="Arial"/>
          <w:sz w:val="24"/>
          <w:szCs w:val="24"/>
          <w:u w:val="none"/>
        </w:rPr>
        <w:t>:multiplication simple de fractions sans simplification</w:t>
      </w:r>
    </w:p>
    <w:tbl>
      <w:tblPr>
        <w:tblW w:w="10841" w:type="dxa"/>
        <w:tblInd w:w="9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773"/>
        <w:gridCol w:w="8068"/>
      </w:tblGrid>
      <w:tr w:rsidR="000176AD" w14:paraId="127B4553" w14:textId="77777777"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7B454A" w14:textId="77777777" w:rsidR="000176AD" w:rsidRDefault="000176AD">
            <w:pPr>
              <w:spacing w:after="105"/>
              <w:ind w:left="108" w:firstLine="0"/>
              <w:rPr>
                <w:sz w:val="20"/>
                <w:szCs w:val="20"/>
              </w:rPr>
            </w:pPr>
          </w:p>
          <w:p w14:paraId="127B454B" w14:textId="77777777" w:rsidR="000176AD" w:rsidRDefault="0021663D">
            <w:pPr>
              <w:spacing w:after="105"/>
              <w:ind w:left="108" w:firstLin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Exemple :      </w:t>
            </w:r>
          </w:p>
          <w:p w14:paraId="127B454C" w14:textId="77777777" w:rsidR="000176AD" w:rsidRDefault="0021663D">
            <w:pPr>
              <w:spacing w:after="105"/>
              <w:ind w:left="108"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C</w:t>
            </w:r>
            <w:r>
              <w:rPr>
                <w:rFonts w:ascii="Arial" w:hAnsi="Arial" w:cs="Arial"/>
                <w:sz w:val="20"/>
                <w:szCs w:val="20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</w:p>
          <w:p w14:paraId="127B454D" w14:textId="77777777" w:rsidR="000176AD" w:rsidRDefault="0021663D">
            <w:pPr>
              <w:spacing w:after="105"/>
              <w:ind w:left="108" w:firstLin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Réponse : </w:t>
            </w:r>
          </w:p>
          <w:p w14:paraId="127B454E" w14:textId="77777777" w:rsidR="000176AD" w:rsidRDefault="0021663D">
            <w:pPr>
              <w:spacing w:after="105"/>
              <w:ind w:left="108" w:firstLin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</m:oMath>
            <w:r>
              <w:rPr>
                <w:rFonts w:cs="Arial"/>
                <w:sz w:val="20"/>
                <w:szCs w:val="20"/>
              </w:rPr>
              <w:t xml:space="preserve">   </w:t>
            </w:r>
          </w:p>
        </w:tc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B454F" w14:textId="77777777" w:rsidR="000176AD" w:rsidRDefault="0021663D">
            <w:pPr>
              <w:pStyle w:val="Corpsdetexte"/>
              <w:spacing w:after="105"/>
              <w:ind w:left="108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lev"/>
                <w:rFonts w:ascii="Arial" w:hAnsi="Arial" w:cs="Arial"/>
                <w:sz w:val="20"/>
                <w:szCs w:val="20"/>
              </w:rPr>
              <w:t>Étapes :</w:t>
            </w:r>
          </w:p>
          <w:p w14:paraId="127B4550" w14:textId="77777777" w:rsidR="000176AD" w:rsidRDefault="0021663D">
            <w:pPr>
              <w:pStyle w:val="Corpsdetexte"/>
              <w:spacing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Multiplier les numérateurs : </w:t>
            </w:r>
            <w:r>
              <w:t xml:space="preserve">2×4=8 </w:t>
            </w:r>
          </w:p>
          <w:p w14:paraId="127B4551" w14:textId="77777777" w:rsidR="000176AD" w:rsidRDefault="0021663D">
            <w:pPr>
              <w:pStyle w:val="Titre3"/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Multiplier les dénominateurs : 3×5=15</w:t>
            </w:r>
          </w:p>
          <w:p w14:paraId="127B4552" w14:textId="77777777" w:rsidR="000176AD" w:rsidRDefault="0021663D">
            <w:pPr>
              <w:pStyle w:val="Titre3"/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3. Écrire la nouvelle fraction :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15</m:t>
                  </m:r>
                </m:den>
              </m:f>
            </m:oMath>
          </w:p>
        </w:tc>
      </w:tr>
    </w:tbl>
    <w:p w14:paraId="127B4554" w14:textId="77777777" w:rsidR="000176AD" w:rsidRDefault="000176AD">
      <w:pPr>
        <w:ind w:left="708" w:firstLine="0"/>
        <w:rPr>
          <w:rFonts w:ascii="Arial" w:hAnsi="Arial" w:cs="Arial"/>
          <w:sz w:val="24"/>
          <w:szCs w:val="24"/>
        </w:rPr>
      </w:pPr>
    </w:p>
    <w:p w14:paraId="127B4555" w14:textId="00E61572" w:rsidR="000176AD" w:rsidRDefault="0021663D">
      <w:pPr>
        <w:pStyle w:val="Titre1"/>
        <w:ind w:left="113" w:right="-2268" w:firstLine="0"/>
        <w:rPr>
          <w:b w:val="0"/>
          <w:sz w:val="20"/>
          <w:szCs w:val="20"/>
          <w:u w:val="none"/>
        </w:rPr>
      </w:pPr>
      <w:r>
        <w:rPr>
          <w:b w:val="0"/>
          <w:sz w:val="20"/>
          <w:szCs w:val="20"/>
          <w:u w:val="none"/>
        </w:rPr>
        <w:t>Entraînement : C</w:t>
      </w:r>
      <w:r>
        <w:rPr>
          <w:b w:val="0"/>
          <w:sz w:val="20"/>
          <w:szCs w:val="20"/>
          <w:u w:val="none"/>
          <w:vertAlign w:val="subscript"/>
        </w:rPr>
        <w:t>1</w:t>
      </w:r>
      <w:r>
        <w:rPr>
          <w:b w:val="0"/>
          <w:sz w:val="20"/>
          <w:szCs w:val="20"/>
          <w:u w:val="none"/>
        </w:rPr>
        <w:t xml:space="preserve"> 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den>
        </m:f>
      </m:oMath>
      <w:r>
        <w:rPr>
          <w:b w:val="0"/>
          <w:sz w:val="20"/>
          <w:szCs w:val="20"/>
          <w:u w:val="none"/>
        </w:rPr>
        <w:tab/>
      </w:r>
      <w:r w:rsidR="00B02439">
        <w:rPr>
          <w:b w:val="0"/>
          <w:sz w:val="20"/>
          <w:szCs w:val="20"/>
          <w:u w:val="none"/>
        </w:rPr>
        <w:tab/>
      </w:r>
      <w:r>
        <w:rPr>
          <w:b w:val="0"/>
          <w:sz w:val="20"/>
          <w:szCs w:val="20"/>
          <w:u w:val="none"/>
        </w:rPr>
        <w:t>C</w:t>
      </w:r>
      <w:r>
        <w:rPr>
          <w:b w:val="0"/>
          <w:sz w:val="20"/>
          <w:szCs w:val="20"/>
          <w:u w:val="none"/>
          <w:vertAlign w:val="subscript"/>
        </w:rPr>
        <w:t xml:space="preserve">2 </w:t>
      </w:r>
      <w:r>
        <w:rPr>
          <w:b w:val="0"/>
          <w:sz w:val="20"/>
          <w:szCs w:val="20"/>
          <w:u w:val="none"/>
        </w:rPr>
        <w:t xml:space="preserve">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-6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den>
        </m:f>
      </m:oMath>
      <w:r>
        <w:rPr>
          <w:b w:val="0"/>
          <w:sz w:val="20"/>
          <w:szCs w:val="20"/>
          <w:u w:val="none"/>
        </w:rPr>
        <w:tab/>
      </w:r>
      <w:r>
        <w:rPr>
          <w:b w:val="0"/>
          <w:sz w:val="20"/>
          <w:szCs w:val="20"/>
          <w:u w:val="none"/>
        </w:rPr>
        <w:tab/>
        <w:t>C</w:t>
      </w:r>
      <w:r>
        <w:rPr>
          <w:b w:val="0"/>
          <w:sz w:val="20"/>
          <w:szCs w:val="20"/>
          <w:u w:val="none"/>
          <w:vertAlign w:val="subscript"/>
        </w:rPr>
        <w:t>3</w:t>
      </w:r>
      <w:r>
        <w:rPr>
          <w:b w:val="0"/>
          <w:sz w:val="20"/>
          <w:szCs w:val="20"/>
          <w:u w:val="none"/>
        </w:rP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-3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14</m:t>
            </m:r>
          </m:den>
        </m:f>
      </m:oMath>
      <w:r>
        <w:rPr>
          <w:b w:val="0"/>
          <w:sz w:val="20"/>
          <w:szCs w:val="20"/>
          <w:u w:val="none"/>
        </w:rPr>
        <w:tab/>
      </w:r>
      <w:r>
        <w:rPr>
          <w:b w:val="0"/>
          <w:sz w:val="20"/>
          <w:szCs w:val="20"/>
          <w:u w:val="none"/>
        </w:rPr>
        <w:tab/>
        <w:t>C</w:t>
      </w:r>
      <w:r>
        <w:rPr>
          <w:b w:val="0"/>
          <w:sz w:val="20"/>
          <w:szCs w:val="20"/>
          <w:u w:val="none"/>
          <w:vertAlign w:val="subscript"/>
        </w:rPr>
        <w:t>4</w:t>
      </w:r>
      <w:r>
        <w:rPr>
          <w:b w:val="0"/>
          <w:sz w:val="20"/>
          <w:szCs w:val="20"/>
          <w:u w:val="none"/>
        </w:rPr>
        <w:t xml:space="preserve"> =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-9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den>
        </m:f>
        <m:r>
          <m:rPr>
            <m:sty m:val="bi"/>
          </m:rP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-13</m:t>
            </m:r>
          </m:den>
        </m:f>
      </m:oMath>
    </w:p>
    <w:p w14:paraId="127B4556" w14:textId="77777777" w:rsidR="000176AD" w:rsidRDefault="0021663D">
      <w:pPr>
        <w:ind w:left="113" w:right="-221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7B4557" w14:textId="77777777" w:rsidR="000176AD" w:rsidRDefault="000176AD">
      <w:pPr>
        <w:ind w:left="113" w:right="-2211" w:firstLine="0"/>
        <w:rPr>
          <w:rFonts w:ascii="Arial" w:hAnsi="Arial" w:cs="Arial"/>
          <w:sz w:val="24"/>
          <w:szCs w:val="24"/>
        </w:rPr>
      </w:pPr>
    </w:p>
    <w:p w14:paraId="127B4558" w14:textId="77777777" w:rsidR="000176AD" w:rsidRDefault="0021663D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4 </w:t>
      </w:r>
      <w:r>
        <w:rPr>
          <w:rFonts w:ascii="Arial" w:hAnsi="Arial" w:cs="Arial"/>
          <w:sz w:val="24"/>
          <w:szCs w:val="24"/>
          <w:u w:val="none"/>
        </w:rPr>
        <w:t>: multiplication de fractions avec simplification</w:t>
      </w:r>
    </w:p>
    <w:tbl>
      <w:tblPr>
        <w:tblW w:w="10841" w:type="dxa"/>
        <w:tblInd w:w="9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773"/>
        <w:gridCol w:w="8068"/>
      </w:tblGrid>
      <w:tr w:rsidR="000176AD" w14:paraId="127B4564" w14:textId="77777777"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7B4559" w14:textId="77777777" w:rsidR="000176AD" w:rsidRDefault="000176AD">
            <w:pPr>
              <w:spacing w:after="105"/>
              <w:ind w:left="108" w:firstLine="0"/>
              <w:rPr>
                <w:sz w:val="20"/>
                <w:szCs w:val="20"/>
              </w:rPr>
            </w:pPr>
          </w:p>
          <w:p w14:paraId="127B455A" w14:textId="77777777" w:rsidR="000176AD" w:rsidRDefault="0021663D">
            <w:pPr>
              <w:spacing w:after="105"/>
              <w:ind w:left="108" w:firstLin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Exemple :      </w:t>
            </w:r>
          </w:p>
          <w:p w14:paraId="127B455B" w14:textId="77777777" w:rsidR="000176AD" w:rsidRDefault="0021663D">
            <w:pPr>
              <w:spacing w:after="105"/>
              <w:ind w:left="108" w:firstLin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D</w:t>
            </w:r>
            <w:r>
              <w:rPr>
                <w:rFonts w:ascii="Arial" w:hAnsi="Arial" w:cs="Arial"/>
                <w:sz w:val="20"/>
                <w:szCs w:val="20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</w:p>
          <w:p w14:paraId="127B455C" w14:textId="77777777" w:rsidR="000176AD" w:rsidRDefault="0021663D">
            <w:pPr>
              <w:spacing w:after="105"/>
              <w:ind w:left="108" w:firstLin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Réponse : </w:t>
            </w:r>
          </w:p>
          <w:p w14:paraId="127B455D" w14:textId="77777777" w:rsidR="000176AD" w:rsidRDefault="0021663D">
            <w:pPr>
              <w:spacing w:after="105"/>
              <w:ind w:left="108" w:firstLin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  <w:r>
              <w:rPr>
                <w:rFonts w:cs="Arial"/>
                <w:sz w:val="20"/>
                <w:szCs w:val="20"/>
              </w:rPr>
              <w:t xml:space="preserve">   </w:t>
            </w:r>
          </w:p>
        </w:tc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B455E" w14:textId="77777777" w:rsidR="000176AD" w:rsidRDefault="0021663D">
            <w:pPr>
              <w:pStyle w:val="Corpsdetexte"/>
              <w:spacing w:after="105"/>
              <w:ind w:left="108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lev"/>
                <w:rFonts w:ascii="Arial" w:hAnsi="Arial" w:cs="Arial"/>
                <w:sz w:val="20"/>
                <w:szCs w:val="20"/>
              </w:rPr>
              <w:t>Étapes :</w:t>
            </w:r>
          </w:p>
          <w:p w14:paraId="127B455F" w14:textId="77777777" w:rsidR="000176AD" w:rsidRDefault="0021663D">
            <w:pPr>
              <w:pStyle w:val="Corpsdetexte"/>
              <w:spacing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Multiplier les numérateurs : 3</w:t>
            </w:r>
            <w:r>
              <w:t xml:space="preserve">×2=6 </w:t>
            </w:r>
          </w:p>
          <w:p w14:paraId="127B4560" w14:textId="77777777" w:rsidR="000176AD" w:rsidRDefault="0021663D">
            <w:pPr>
              <w:pStyle w:val="Titre3"/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Multiplier les dénominateurs : 4×6=24</w:t>
            </w:r>
          </w:p>
          <w:p w14:paraId="127B4561" w14:textId="77777777" w:rsidR="000176AD" w:rsidRDefault="0021663D">
            <w:pPr>
              <w:pStyle w:val="Titre3"/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3. Écrire la nouvelle fraction :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24</m:t>
                  </m:r>
                </m:den>
              </m:f>
            </m:oMath>
          </w:p>
          <w:p w14:paraId="127B4562" w14:textId="77777777" w:rsidR="000176AD" w:rsidRDefault="0021663D">
            <w:pPr>
              <w:pStyle w:val="Corpsdetexte"/>
            </w:pPr>
            <w:r>
              <w:rPr>
                <w:sz w:val="20"/>
                <w:szCs w:val="20"/>
              </w:rPr>
              <w:t xml:space="preserve">4. Simplifier la fraction en déterminant le PGCD ( plus grand commun diviseur) de 6 et 24  : </w:t>
            </w:r>
          </w:p>
          <w:p w14:paraId="127B4563" w14:textId="77777777" w:rsidR="000176AD" w:rsidRDefault="0021663D">
            <w:pPr>
              <w:pStyle w:val="Corpsdetexte"/>
            </w:pPr>
            <w:r>
              <w:rPr>
                <w:sz w:val="20"/>
                <w:szCs w:val="20"/>
              </w:rPr>
              <w:t xml:space="preserve">                                             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6×1</m:t>
                  </m:r>
                </m:num>
                <m:den>
                  <m:r>
                    <w:rPr>
                      <w:rFonts w:ascii="Cambria Math" w:hAnsi="Cambria Math"/>
                    </w:rPr>
                    <m:t>6×4</m:t>
                  </m:r>
                </m:den>
              </m:f>
            </m:oMath>
            <w:r>
              <w:rPr>
                <w:sz w:val="20"/>
                <w:szCs w:val="20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</w:p>
        </w:tc>
      </w:tr>
    </w:tbl>
    <w:p w14:paraId="127B4565" w14:textId="77777777" w:rsidR="000176AD" w:rsidRDefault="000176AD">
      <w:pPr>
        <w:ind w:left="103"/>
        <w:rPr>
          <w:rFonts w:ascii="Arial" w:hAnsi="Arial" w:cs="Arial"/>
          <w:sz w:val="24"/>
          <w:szCs w:val="24"/>
        </w:rPr>
      </w:pPr>
    </w:p>
    <w:p w14:paraId="127B4566" w14:textId="77777777" w:rsidR="000176AD" w:rsidRDefault="0021663D">
      <w:pPr>
        <w:pStyle w:val="Titre1"/>
        <w:ind w:left="113" w:right="-2268" w:firstLine="0"/>
        <w:rPr>
          <w:b w:val="0"/>
          <w:sz w:val="20"/>
          <w:szCs w:val="20"/>
          <w:u w:val="none"/>
        </w:rPr>
      </w:pPr>
      <w:r>
        <w:rPr>
          <w:b w:val="0"/>
          <w:sz w:val="20"/>
          <w:szCs w:val="20"/>
          <w:u w:val="none"/>
        </w:rPr>
        <w:t>Entraînement : D</w:t>
      </w:r>
      <w:r>
        <w:rPr>
          <w:b w:val="0"/>
          <w:sz w:val="20"/>
          <w:szCs w:val="20"/>
          <w:u w:val="none"/>
          <w:vertAlign w:val="subscript"/>
        </w:rPr>
        <w:t>1</w:t>
      </w:r>
      <w:r>
        <w:rPr>
          <w:b w:val="0"/>
          <w:sz w:val="20"/>
          <w:szCs w:val="20"/>
          <w:u w:val="none"/>
        </w:rPr>
        <w:t xml:space="preserve"> 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21</m:t>
            </m:r>
          </m:den>
        </m:f>
      </m:oMath>
      <w:r>
        <w:rPr>
          <w:b w:val="0"/>
          <w:sz w:val="20"/>
          <w:szCs w:val="20"/>
          <w:u w:val="none"/>
        </w:rPr>
        <w:tab/>
      </w:r>
      <w:r>
        <w:rPr>
          <w:b w:val="0"/>
          <w:sz w:val="20"/>
          <w:szCs w:val="20"/>
          <w:u w:val="none"/>
        </w:rPr>
        <w:tab/>
        <w:t>D</w:t>
      </w:r>
      <w:r>
        <w:rPr>
          <w:b w:val="0"/>
          <w:sz w:val="20"/>
          <w:szCs w:val="20"/>
          <w:u w:val="none"/>
          <w:vertAlign w:val="subscript"/>
        </w:rPr>
        <w:t xml:space="preserve">2 </w:t>
      </w:r>
      <w:r>
        <w:rPr>
          <w:b w:val="0"/>
          <w:sz w:val="20"/>
          <w:szCs w:val="20"/>
          <w:u w:val="none"/>
        </w:rPr>
        <w:t xml:space="preserve">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-35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den>
        </m:f>
      </m:oMath>
      <w:r>
        <w:rPr>
          <w:b w:val="0"/>
          <w:sz w:val="20"/>
          <w:szCs w:val="20"/>
          <w:u w:val="none"/>
        </w:rPr>
        <w:tab/>
      </w:r>
      <w:r>
        <w:rPr>
          <w:b w:val="0"/>
          <w:sz w:val="20"/>
          <w:szCs w:val="20"/>
          <w:u w:val="none"/>
        </w:rPr>
        <w:tab/>
        <w:t>D</w:t>
      </w:r>
      <w:r>
        <w:rPr>
          <w:b w:val="0"/>
          <w:sz w:val="20"/>
          <w:szCs w:val="20"/>
          <w:u w:val="none"/>
          <w:vertAlign w:val="subscript"/>
        </w:rPr>
        <w:t>3</w:t>
      </w:r>
      <w:r>
        <w:rPr>
          <w:b w:val="0"/>
          <w:sz w:val="20"/>
          <w:szCs w:val="20"/>
          <w:u w:val="none"/>
        </w:rP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77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-6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14</m:t>
            </m:r>
          </m:den>
        </m:f>
      </m:oMath>
      <w:r>
        <w:rPr>
          <w:b w:val="0"/>
          <w:sz w:val="20"/>
          <w:szCs w:val="20"/>
          <w:u w:val="none"/>
        </w:rPr>
        <w:tab/>
      </w:r>
      <w:r>
        <w:rPr>
          <w:b w:val="0"/>
          <w:sz w:val="20"/>
          <w:szCs w:val="20"/>
          <w:u w:val="none"/>
        </w:rPr>
        <w:tab/>
        <w:t>D</w:t>
      </w:r>
      <w:r>
        <w:rPr>
          <w:b w:val="0"/>
          <w:sz w:val="20"/>
          <w:szCs w:val="20"/>
          <w:u w:val="none"/>
          <w:vertAlign w:val="subscript"/>
        </w:rPr>
        <w:t>4</w:t>
      </w:r>
      <w:r>
        <w:rPr>
          <w:b w:val="0"/>
          <w:sz w:val="20"/>
          <w:szCs w:val="20"/>
          <w:u w:val="none"/>
        </w:rPr>
        <w:t xml:space="preserve"> =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-9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den>
        </m:f>
        <m:r>
          <m:rPr>
            <m:sty m:val="bi"/>
          </m:rP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56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-18</m:t>
            </m:r>
          </m:den>
        </m:f>
      </m:oMath>
    </w:p>
    <w:p w14:paraId="127B4567" w14:textId="77777777" w:rsidR="000176AD" w:rsidRDefault="0021663D">
      <w:pPr>
        <w:ind w:left="113" w:right="-2211" w:firstLine="0"/>
        <w:rPr>
          <w:rFonts w:ascii="Arial" w:hAnsi="Arial" w:cs="Arial"/>
          <w:sz w:val="24"/>
          <w:szCs w:val="24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</w:t>
      </w:r>
    </w:p>
    <w:p w14:paraId="127B4568" w14:textId="77777777" w:rsidR="000176AD" w:rsidRDefault="000176AD">
      <w:pPr>
        <w:pStyle w:val="Titre1"/>
        <w:ind w:left="103" w:firstLine="0"/>
      </w:pPr>
    </w:p>
    <w:p w14:paraId="127B4569" w14:textId="77777777" w:rsidR="000176AD" w:rsidRDefault="000176AD">
      <w:pPr>
        <w:rPr>
          <w:rFonts w:ascii="Arial" w:hAnsi="Arial" w:cs="Arial"/>
          <w:sz w:val="24"/>
          <w:szCs w:val="24"/>
        </w:rPr>
      </w:pPr>
    </w:p>
    <w:sectPr w:rsidR="000176AD">
      <w:pgSz w:w="11906" w:h="16838"/>
      <w:pgMar w:top="715" w:right="2812" w:bottom="910" w:left="72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Symbol">
    <w:altName w:val="Arial Unicode MS"/>
    <w:charset w:val="01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C0290"/>
    <w:multiLevelType w:val="multilevel"/>
    <w:tmpl w:val="0838B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2382F31"/>
    <w:multiLevelType w:val="multilevel"/>
    <w:tmpl w:val="3490E51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2" w15:restartNumberingAfterBreak="0">
    <w:nsid w:val="1E137FD7"/>
    <w:multiLevelType w:val="multilevel"/>
    <w:tmpl w:val="3EAEE8BA"/>
    <w:lvl w:ilvl="0">
      <w:start w:val="1"/>
      <w:numFmt w:val="bullet"/>
      <w:lvlText w:val="•"/>
      <w:lvlJc w:val="left"/>
      <w:pPr>
        <w:tabs>
          <w:tab w:val="num" w:pos="0"/>
        </w:tabs>
        <w:ind w:left="83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98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42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4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8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31315087"/>
    <w:multiLevelType w:val="multilevel"/>
    <w:tmpl w:val="2AD0C6F6"/>
    <w:lvl w:ilvl="0">
      <w:start w:val="1"/>
      <w:numFmt w:val="bullet"/>
      <w:lvlText w:val=""/>
      <w:lvlJc w:val="left"/>
      <w:pPr>
        <w:tabs>
          <w:tab w:val="num" w:pos="883"/>
        </w:tabs>
        <w:ind w:left="883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243"/>
        </w:tabs>
        <w:ind w:left="1243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603"/>
        </w:tabs>
        <w:ind w:left="1603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963"/>
        </w:tabs>
        <w:ind w:left="1963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323"/>
        </w:tabs>
        <w:ind w:left="2323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683"/>
        </w:tabs>
        <w:ind w:left="2683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043"/>
        </w:tabs>
        <w:ind w:left="3043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403"/>
        </w:tabs>
        <w:ind w:left="3403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763"/>
        </w:tabs>
        <w:ind w:left="3763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44D90654"/>
    <w:multiLevelType w:val="multilevel"/>
    <w:tmpl w:val="088EAF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B437177"/>
    <w:multiLevelType w:val="multilevel"/>
    <w:tmpl w:val="6A384F68"/>
    <w:lvl w:ilvl="0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188"/>
        </w:tabs>
        <w:ind w:left="118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48"/>
        </w:tabs>
        <w:ind w:left="154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908"/>
        </w:tabs>
        <w:ind w:left="1908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268"/>
        </w:tabs>
        <w:ind w:left="226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628"/>
        </w:tabs>
        <w:ind w:left="262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348"/>
        </w:tabs>
        <w:ind w:left="334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708"/>
        </w:tabs>
        <w:ind w:left="3708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7CB874E2"/>
    <w:multiLevelType w:val="multilevel"/>
    <w:tmpl w:val="9014D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17133553">
    <w:abstractNumId w:val="2"/>
  </w:num>
  <w:num w:numId="2" w16cid:durableId="1268730211">
    <w:abstractNumId w:val="1"/>
  </w:num>
  <w:num w:numId="3" w16cid:durableId="769858179">
    <w:abstractNumId w:val="0"/>
  </w:num>
  <w:num w:numId="4" w16cid:durableId="1484081918">
    <w:abstractNumId w:val="6"/>
  </w:num>
  <w:num w:numId="5" w16cid:durableId="1811482219">
    <w:abstractNumId w:val="3"/>
  </w:num>
  <w:num w:numId="6" w16cid:durableId="818764418">
    <w:abstractNumId w:val="5"/>
  </w:num>
  <w:num w:numId="7" w16cid:durableId="3049688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6AD"/>
    <w:rsid w:val="000176AD"/>
    <w:rsid w:val="0021663D"/>
    <w:rsid w:val="0028560D"/>
    <w:rsid w:val="00B02439"/>
    <w:rsid w:val="00BD1446"/>
    <w:rsid w:val="00D6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B4508"/>
  <w15:docId w15:val="{2FAD306B-8D59-4EFA-B7E7-3F21B508A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59" w:lineRule="auto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 w:line="259" w:lineRule="auto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paragraph" w:styleId="Titre3">
    <w:name w:val="heading 3"/>
    <w:basedOn w:val="Titre"/>
    <w:next w:val="Corpsdetexte"/>
    <w:qFormat/>
    <w:pPr>
      <w:spacing w:before="140"/>
      <w:outlineLvl w:val="2"/>
    </w:pPr>
    <w:rPr>
      <w:rFonts w:ascii="Liberation Serif" w:eastAsia="Segoe UI" w:hAnsi="Liberation Serif" w:cs="Tahoma"/>
      <w:b/>
      <w:bCs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qFormat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character" w:styleId="lev">
    <w:name w:val="Strong"/>
    <w:qFormat/>
    <w:rPr>
      <w:b/>
      <w:bCs/>
    </w:rPr>
  </w:style>
  <w:style w:type="character" w:customStyle="1" w:styleId="Caractresdenumrotation">
    <w:name w:val="Caractères de numérotation"/>
    <w:qFormat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aragraphedeliste">
    <w:name w:val="List Paragraph"/>
    <w:basedOn w:val="Normal"/>
    <w:uiPriority w:val="34"/>
    <w:qFormat/>
    <w:rsid w:val="005651FA"/>
    <w:pPr>
      <w:ind w:left="720"/>
      <w:contextualSpacing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684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553</Words>
  <Characters>3043</Characters>
  <Application>Microsoft Office Word</Application>
  <DocSecurity>0</DocSecurity>
  <Lines>25</Lines>
  <Paragraphs>7</Paragraphs>
  <ScaleCrop>false</ScaleCrop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dc:description/>
  <cp:lastModifiedBy>Nicole Bidegaray</cp:lastModifiedBy>
  <cp:revision>3</cp:revision>
  <dcterms:created xsi:type="dcterms:W3CDTF">2026-06-05T16:30:00Z</dcterms:created>
  <dcterms:modified xsi:type="dcterms:W3CDTF">2026-06-05T17:26:00Z</dcterms:modified>
  <dc:language>fr-FR</dc:language>
</cp:coreProperties>
</file>